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sz w:val="32"/>
          <w:szCs w:val="32"/>
        </w:rPr>
      </w:pP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个人荣誉汇总表</w:t>
      </w:r>
    </w:p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 xml:space="preserve">     </w:t>
      </w:r>
    </w:p>
    <w:p>
      <w:pPr>
        <w:jc w:val="center"/>
        <w:rPr>
          <w:sz w:val="32"/>
          <w:szCs w:val="32"/>
          <w:u w:val="single"/>
        </w:rPr>
      </w:pPr>
      <w:r>
        <w:rPr>
          <w:rFonts w:hint="eastAsia"/>
          <w:sz w:val="32"/>
          <w:szCs w:val="32"/>
        </w:rPr>
        <w:t xml:space="preserve">姓名 </w:t>
      </w:r>
      <w:r>
        <w:rPr>
          <w:rFonts w:hint="eastAsia"/>
          <w:sz w:val="32"/>
          <w:szCs w:val="32"/>
          <w:u w:val="single"/>
        </w:rPr>
        <w:t xml:space="preserve">   </w:t>
      </w:r>
      <w:r>
        <w:rPr>
          <w:rFonts w:hint="eastAsia"/>
          <w:sz w:val="32"/>
          <w:szCs w:val="32"/>
          <w:u w:val="single"/>
          <w:lang w:eastAsia="zh-CN"/>
        </w:rPr>
        <w:t>苏婷</w:t>
      </w:r>
      <w:r>
        <w:rPr>
          <w:rFonts w:hint="eastAsia"/>
          <w:sz w:val="32"/>
          <w:szCs w:val="32"/>
          <w:u w:val="single"/>
        </w:rPr>
        <w:t xml:space="preserve">        </w:t>
      </w:r>
    </w:p>
    <w:p>
      <w:pPr>
        <w:rPr>
          <w:sz w:val="32"/>
          <w:szCs w:val="32"/>
        </w:rPr>
      </w:pPr>
    </w:p>
    <w:tbl>
      <w:tblPr>
        <w:tblStyle w:val="3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093"/>
        <w:gridCol w:w="642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rPr>
                <w:sz w:val="32"/>
                <w:szCs w:val="32"/>
              </w:rPr>
            </w:pPr>
          </w:p>
        </w:tc>
        <w:tc>
          <w:tcPr>
            <w:tcW w:w="6429" w:type="dxa"/>
          </w:tcPr>
          <w:p>
            <w:pPr>
              <w:jc w:val="center"/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时间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荣誉</w:t>
            </w:r>
            <w:r>
              <w:rPr>
                <w:rFonts w:hint="eastAsia"/>
                <w:sz w:val="32"/>
                <w:szCs w:val="32"/>
              </w:rPr>
              <w:t>、</w:t>
            </w:r>
            <w:r>
              <w:rPr>
                <w:sz w:val="32"/>
                <w:szCs w:val="32"/>
              </w:rPr>
              <w:t>级别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荣誉提升</w:t>
            </w:r>
          </w:p>
        </w:tc>
        <w:tc>
          <w:tcPr>
            <w:tcW w:w="6429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2020.01</w:t>
            </w:r>
            <w:r>
              <w:rPr>
                <w:rFonts w:hint="eastAsia"/>
                <w:sz w:val="32"/>
                <w:szCs w:val="32"/>
                <w:lang w:eastAsia="zh-CN"/>
              </w:rPr>
              <w:t>无锡</w:t>
            </w:r>
            <w:r>
              <w:rPr>
                <w:rFonts w:hint="eastAsia"/>
                <w:sz w:val="32"/>
                <w:szCs w:val="32"/>
              </w:rPr>
              <w:t>市德育新秀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行政表彰</w:t>
            </w:r>
          </w:p>
        </w:tc>
        <w:tc>
          <w:tcPr>
            <w:tcW w:w="6429" w:type="dxa"/>
          </w:tcPr>
          <w:p>
            <w:pPr>
              <w:rPr>
                <w:rFonts w:hint="eastAsia" w:eastAsiaTheme="minorEastAsia"/>
                <w:sz w:val="32"/>
                <w:szCs w:val="32"/>
                <w:lang w:eastAsia="zh-CN"/>
              </w:rPr>
            </w:pPr>
            <w:r>
              <w:rPr>
                <w:rFonts w:hint="eastAsia"/>
                <w:sz w:val="32"/>
                <w:szCs w:val="32"/>
                <w:lang w:eastAsia="zh-CN"/>
              </w:rPr>
              <w:t>澄江街道优秀教育</w:t>
            </w:r>
            <w:bookmarkStart w:id="0" w:name="_GoBack"/>
            <w:bookmarkEnd w:id="0"/>
            <w:r>
              <w:rPr>
                <w:rFonts w:hint="eastAsia"/>
                <w:sz w:val="32"/>
                <w:szCs w:val="32"/>
                <w:lang w:eastAsia="zh-CN"/>
              </w:rPr>
              <w:t>工作者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rPr>
                <w:sz w:val="32"/>
                <w:szCs w:val="32"/>
              </w:rPr>
            </w:pPr>
            <w:r>
              <w:rPr>
                <w:sz w:val="32"/>
                <w:szCs w:val="32"/>
              </w:rPr>
              <w:t>德育奖项</w:t>
            </w:r>
            <w:r>
              <w:rPr>
                <w:rFonts w:hint="eastAsia"/>
                <w:sz w:val="32"/>
                <w:szCs w:val="32"/>
              </w:rPr>
              <w:t>（心理赛课、基本功比赛</w:t>
            </w:r>
            <w:r>
              <w:rPr>
                <w:sz w:val="32"/>
                <w:szCs w:val="32"/>
              </w:rPr>
              <w:t>……</w:t>
            </w:r>
            <w:r>
              <w:rPr>
                <w:rFonts w:hint="eastAsia"/>
                <w:sz w:val="32"/>
                <w:szCs w:val="32"/>
              </w:rPr>
              <w:t>）</w:t>
            </w:r>
          </w:p>
        </w:tc>
        <w:tc>
          <w:tcPr>
            <w:tcW w:w="6429" w:type="dxa"/>
          </w:tcPr>
          <w:p>
            <w:pPr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2019.10江阴市少先队微队课 特等奖</w:t>
            </w:r>
          </w:p>
          <w:p>
            <w:pPr>
              <w:rPr>
                <w:rFonts w:hint="eastAsia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2019.11无锡市少先队微队课 二等奖</w:t>
            </w:r>
          </w:p>
          <w:p>
            <w:pPr>
              <w:rPr>
                <w:rFonts w:hint="default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2019.11无锡市少先队基本功笔试 一等奖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2093" w:type="dxa"/>
          </w:tcPr>
          <w:p>
            <w:pPr>
              <w:rPr>
                <w:sz w:val="32"/>
                <w:szCs w:val="32"/>
              </w:rPr>
            </w:pPr>
            <w:r>
              <w:rPr>
                <w:rFonts w:hint="eastAsia"/>
                <w:sz w:val="32"/>
                <w:szCs w:val="32"/>
              </w:rPr>
              <w:t>研究成果（论文、课题）</w:t>
            </w:r>
          </w:p>
        </w:tc>
        <w:tc>
          <w:tcPr>
            <w:tcW w:w="6429" w:type="dxa"/>
          </w:tcPr>
          <w:p>
            <w:pPr>
              <w:rPr>
                <w:rFonts w:hint="default"/>
                <w:sz w:val="32"/>
                <w:szCs w:val="32"/>
                <w:lang w:val="en-US" w:eastAsia="zh-CN"/>
              </w:rPr>
            </w:pPr>
            <w:r>
              <w:rPr>
                <w:rFonts w:hint="eastAsia"/>
                <w:sz w:val="32"/>
                <w:szCs w:val="32"/>
                <w:lang w:val="en-US" w:eastAsia="zh-CN"/>
              </w:rPr>
              <w:t>2020.4无锡市少先队论文《聚焦博悟 协同进步》评比 三等奖</w:t>
            </w:r>
          </w:p>
        </w:tc>
      </w:tr>
    </w:tbl>
    <w:p>
      <w:pPr>
        <w:rPr>
          <w:sz w:val="32"/>
          <w:szCs w:val="32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B7F76"/>
    <w:rsid w:val="002871A4"/>
    <w:rsid w:val="008B7F76"/>
    <w:rsid w:val="00D054D9"/>
    <w:rsid w:val="00F52D36"/>
    <w:rsid w:val="06830DCA"/>
    <w:rsid w:val="128D6264"/>
    <w:rsid w:val="693A12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4">
    <w:name w:val="Default Paragraph Font"/>
    <w:semiHidden/>
    <w:unhideWhenUsed/>
    <w:uiPriority w:val="1"/>
  </w:style>
  <w:style w:type="table" w:default="1" w:styleId="2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3">
    <w:name w:val="Table Grid"/>
    <w:basedOn w:val="2"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19</Words>
  <Characters>114</Characters>
  <Lines>1</Lines>
  <Paragraphs>1</Paragraphs>
  <TotalTime>5</TotalTime>
  <ScaleCrop>false</ScaleCrop>
  <LinksUpToDate>false</LinksUpToDate>
  <CharactersWithSpaces>132</CharactersWithSpaces>
  <Application>WPS Office_11.1.0.9999_F1E327BC-269C-435d-A152-05C5408002CA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2020-10-28T02:33:00Z</dcterms:created>
  <dc:creator>APPLE-PC</dc:creator>
  <cp:lastModifiedBy>hp</cp:lastModifiedBy>
  <dcterms:modified xsi:type="dcterms:W3CDTF">2020-10-29T00:21:46Z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2052-11.1.0.9999</vt:lpwstr>
  </property>
</Properties>
</file>